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27F" w:rsidRPr="00DD640E" w:rsidRDefault="0076327F" w:rsidP="0076327F">
      <w:pPr>
        <w:jc w:val="center"/>
        <w:rPr>
          <w:rFonts w:ascii="Arial" w:hAnsi="Arial"/>
          <w:sz w:val="24"/>
        </w:rPr>
      </w:pPr>
      <w:r w:rsidRPr="00DD640E">
        <w:rPr>
          <w:rFonts w:ascii="Arial" w:hAnsi="Arial"/>
          <w:b/>
          <w:bCs/>
          <w:sz w:val="24"/>
        </w:rPr>
        <w:t xml:space="preserve">Tax Fee Protection </w:t>
      </w:r>
      <w:r>
        <w:rPr>
          <w:rFonts w:ascii="Arial" w:hAnsi="Arial"/>
          <w:b/>
          <w:bCs/>
          <w:sz w:val="24"/>
        </w:rPr>
        <w:t>Service</w:t>
      </w:r>
      <w:r w:rsidRPr="00DD640E">
        <w:rPr>
          <w:rFonts w:ascii="Arial" w:hAnsi="Arial"/>
          <w:b/>
          <w:bCs/>
          <w:sz w:val="24"/>
        </w:rPr>
        <w:t xml:space="preserve"> Reply Slip</w:t>
      </w:r>
    </w:p>
    <w:p w:rsidR="0076327F" w:rsidRPr="000A76DD" w:rsidRDefault="0076327F" w:rsidP="0076327F">
      <w:pPr>
        <w:jc w:val="center"/>
        <w:rPr>
          <w:rFonts w:ascii="Arial" w:hAnsi="Arial"/>
          <w:b/>
          <w:color w:val="000000" w:themeColor="text1"/>
          <w:sz w:val="24"/>
        </w:rPr>
      </w:pPr>
      <w:r>
        <w:rPr>
          <w:rFonts w:ascii="Arial" w:hAnsi="Arial"/>
          <w:b/>
          <w:color w:val="000000" w:themeColor="text1"/>
          <w:sz w:val="24"/>
        </w:rPr>
        <w:t>Scholes Chartered Accountants</w:t>
      </w:r>
    </w:p>
    <w:p w:rsidR="0076327F" w:rsidRPr="000A76DD" w:rsidRDefault="0076327F" w:rsidP="0076327F">
      <w:pPr>
        <w:jc w:val="center"/>
        <w:rPr>
          <w:rFonts w:ascii="Arial" w:hAnsi="Arial"/>
          <w:b/>
          <w:color w:val="000000" w:themeColor="text1"/>
          <w:sz w:val="24"/>
        </w:rPr>
      </w:pPr>
      <w:r w:rsidRPr="000A76DD">
        <w:rPr>
          <w:rFonts w:ascii="Arial" w:hAnsi="Arial"/>
          <w:b/>
          <w:color w:val="000000" w:themeColor="text1"/>
          <w:sz w:val="24"/>
        </w:rPr>
        <w:t xml:space="preserve">Service Period:  from </w:t>
      </w:r>
      <w:r>
        <w:rPr>
          <w:rFonts w:ascii="Arial" w:hAnsi="Arial"/>
          <w:b/>
          <w:color w:val="000000" w:themeColor="text1"/>
          <w:sz w:val="24"/>
        </w:rPr>
        <w:t>1</w:t>
      </w:r>
      <w:r w:rsidRPr="000A76DD">
        <w:rPr>
          <w:rFonts w:ascii="Arial" w:hAnsi="Arial"/>
          <w:b/>
          <w:color w:val="000000" w:themeColor="text1"/>
          <w:sz w:val="24"/>
          <w:vertAlign w:val="superscript"/>
        </w:rPr>
        <w:t>st</w:t>
      </w:r>
      <w:r>
        <w:rPr>
          <w:rFonts w:ascii="Arial" w:hAnsi="Arial"/>
          <w:b/>
          <w:color w:val="000000" w:themeColor="text1"/>
          <w:sz w:val="24"/>
        </w:rPr>
        <w:t xml:space="preserve"> May 2018</w:t>
      </w:r>
      <w:r w:rsidRPr="000A76DD">
        <w:rPr>
          <w:rFonts w:ascii="Arial" w:hAnsi="Arial"/>
          <w:b/>
          <w:color w:val="000000" w:themeColor="text1"/>
          <w:sz w:val="24"/>
        </w:rPr>
        <w:t xml:space="preserve"> to </w:t>
      </w:r>
      <w:r>
        <w:rPr>
          <w:rFonts w:ascii="Arial" w:hAnsi="Arial"/>
          <w:b/>
          <w:color w:val="000000" w:themeColor="text1"/>
          <w:sz w:val="24"/>
        </w:rPr>
        <w:t>30</w:t>
      </w:r>
      <w:r w:rsidRPr="000A76DD">
        <w:rPr>
          <w:rFonts w:ascii="Arial" w:hAnsi="Arial"/>
          <w:b/>
          <w:color w:val="000000" w:themeColor="text1"/>
          <w:sz w:val="24"/>
          <w:vertAlign w:val="superscript"/>
        </w:rPr>
        <w:t>th</w:t>
      </w:r>
      <w:r>
        <w:rPr>
          <w:rFonts w:ascii="Arial" w:hAnsi="Arial"/>
          <w:b/>
          <w:color w:val="000000" w:themeColor="text1"/>
          <w:sz w:val="24"/>
        </w:rPr>
        <w:t xml:space="preserve"> April 2019</w:t>
      </w:r>
    </w:p>
    <w:p w:rsidR="0076327F" w:rsidRDefault="0076327F" w:rsidP="0076327F">
      <w:pPr>
        <w:rPr>
          <w:rFonts w:ascii="Arial" w:hAnsi="Arial"/>
          <w:color w:val="000000"/>
          <w:sz w:val="20"/>
          <w:szCs w:val="20"/>
        </w:rPr>
      </w:pPr>
    </w:p>
    <w:p w:rsidR="0076327F" w:rsidRPr="00B672D8" w:rsidRDefault="0076327F" w:rsidP="0076327F">
      <w:pPr>
        <w:rPr>
          <w:rFonts w:ascii="Arial" w:hAnsi="Arial"/>
          <w:color w:val="000000"/>
          <w:sz w:val="20"/>
          <w:szCs w:val="20"/>
        </w:rPr>
      </w:pPr>
    </w:p>
    <w:tbl>
      <w:tblPr>
        <w:tblStyle w:val="TableGridLight"/>
        <w:tblW w:w="10201" w:type="dxa"/>
        <w:tblLook w:val="0000" w:firstRow="0" w:lastRow="0" w:firstColumn="0" w:lastColumn="0" w:noHBand="0" w:noVBand="0"/>
      </w:tblPr>
      <w:tblGrid>
        <w:gridCol w:w="4673"/>
        <w:gridCol w:w="284"/>
        <w:gridCol w:w="5244"/>
      </w:tblGrid>
      <w:tr w:rsidR="0076327F" w:rsidRPr="005D26A4" w:rsidTr="00E91904">
        <w:trPr>
          <w:trHeight w:val="284"/>
        </w:trPr>
        <w:tc>
          <w:tcPr>
            <w:tcW w:w="4673" w:type="dxa"/>
            <w:vAlign w:val="center"/>
          </w:tcPr>
          <w:p w:rsidR="0076327F" w:rsidRPr="005D26A4" w:rsidRDefault="0076327F" w:rsidP="00E91904">
            <w:pPr>
              <w:rPr>
                <w:rFonts w:ascii="Arial" w:hAnsi="Arial"/>
                <w:color w:val="00B050"/>
                <w:sz w:val="20"/>
                <w:szCs w:val="20"/>
              </w:rPr>
            </w:pPr>
            <w:r w:rsidRPr="005D26A4">
              <w:rPr>
                <w:rFonts w:ascii="Arial" w:hAnsi="Arial"/>
                <w:sz w:val="20"/>
                <w:szCs w:val="20"/>
              </w:rPr>
              <w:t>Please return this completed form to:</w:t>
            </w:r>
          </w:p>
        </w:tc>
        <w:tc>
          <w:tcPr>
            <w:tcW w:w="284" w:type="dxa"/>
          </w:tcPr>
          <w:p w:rsidR="0076327F" w:rsidRPr="005D26A4" w:rsidRDefault="0076327F" w:rsidP="00E91904">
            <w:pPr>
              <w:rPr>
                <w:rFonts w:ascii="Arial" w:hAnsi="Arial"/>
                <w:color w:val="00B050"/>
                <w:sz w:val="20"/>
                <w:szCs w:val="20"/>
              </w:rPr>
            </w:pPr>
          </w:p>
        </w:tc>
        <w:tc>
          <w:tcPr>
            <w:tcW w:w="5244" w:type="dxa"/>
          </w:tcPr>
          <w:p w:rsidR="0076327F" w:rsidRPr="005D26A4" w:rsidRDefault="0076327F" w:rsidP="00E91904">
            <w:pPr>
              <w:rPr>
                <w:rFonts w:ascii="Arial" w:hAnsi="Arial"/>
                <w:color w:val="FF0000"/>
                <w:sz w:val="20"/>
                <w:szCs w:val="20"/>
              </w:rPr>
            </w:pPr>
            <w:r w:rsidRPr="005D26A4">
              <w:rPr>
                <w:rFonts w:ascii="Arial" w:hAnsi="Arial"/>
                <w:sz w:val="20"/>
                <w:szCs w:val="20"/>
              </w:rPr>
              <w:t>From:</w:t>
            </w:r>
          </w:p>
        </w:tc>
      </w:tr>
      <w:tr w:rsidR="0076327F" w:rsidRPr="005D26A4" w:rsidTr="00E91904">
        <w:trPr>
          <w:trHeight w:val="284"/>
        </w:trPr>
        <w:tc>
          <w:tcPr>
            <w:tcW w:w="4673" w:type="dxa"/>
            <w:vAlign w:val="center"/>
          </w:tcPr>
          <w:p w:rsidR="0076327F" w:rsidRPr="005D26A4" w:rsidRDefault="0076327F" w:rsidP="00E91904">
            <w:pPr>
              <w:rPr>
                <w:rFonts w:ascii="Arial" w:hAnsi="Arial"/>
                <w:color w:val="00B050"/>
                <w:sz w:val="20"/>
                <w:szCs w:val="20"/>
              </w:rPr>
            </w:pPr>
          </w:p>
        </w:tc>
        <w:tc>
          <w:tcPr>
            <w:tcW w:w="284" w:type="dxa"/>
          </w:tcPr>
          <w:p w:rsidR="0076327F" w:rsidRPr="005D26A4" w:rsidRDefault="0076327F" w:rsidP="00E91904">
            <w:pPr>
              <w:rPr>
                <w:rFonts w:ascii="Arial" w:hAnsi="Arial"/>
                <w:color w:val="00B050"/>
                <w:sz w:val="20"/>
                <w:szCs w:val="20"/>
              </w:rPr>
            </w:pPr>
          </w:p>
        </w:tc>
        <w:tc>
          <w:tcPr>
            <w:tcW w:w="5244" w:type="dxa"/>
          </w:tcPr>
          <w:p w:rsidR="0076327F" w:rsidRPr="005D26A4" w:rsidRDefault="0076327F" w:rsidP="00E91904">
            <w:pPr>
              <w:rPr>
                <w:rFonts w:ascii="Arial" w:hAnsi="Arial"/>
                <w:color w:val="FF0000"/>
                <w:sz w:val="20"/>
                <w:szCs w:val="20"/>
              </w:rPr>
            </w:pPr>
          </w:p>
        </w:tc>
      </w:tr>
      <w:tr w:rsidR="0076327F" w:rsidRPr="005D26A4" w:rsidTr="00E91904">
        <w:trPr>
          <w:trHeight w:val="284"/>
        </w:trPr>
        <w:tc>
          <w:tcPr>
            <w:tcW w:w="4673" w:type="dxa"/>
            <w:vAlign w:val="center"/>
          </w:tcPr>
          <w:p w:rsidR="0076327F" w:rsidRPr="000A76DD" w:rsidRDefault="0076327F" w:rsidP="00E91904">
            <w:pPr>
              <w:rPr>
                <w:rFonts w:ascii="Arial" w:hAnsi="Arial"/>
                <w:color w:val="000000" w:themeColor="text1"/>
                <w:sz w:val="20"/>
                <w:szCs w:val="20"/>
              </w:rPr>
            </w:pPr>
            <w:r>
              <w:rPr>
                <w:rFonts w:ascii="Arial" w:hAnsi="Arial"/>
                <w:color w:val="000000" w:themeColor="text1"/>
                <w:sz w:val="20"/>
                <w:szCs w:val="20"/>
              </w:rPr>
              <w:t>Scholes Chartered Accountants</w:t>
            </w:r>
          </w:p>
        </w:tc>
        <w:tc>
          <w:tcPr>
            <w:tcW w:w="284" w:type="dxa"/>
          </w:tcPr>
          <w:p w:rsidR="0076327F" w:rsidRPr="005D26A4" w:rsidRDefault="0076327F" w:rsidP="00E91904">
            <w:pPr>
              <w:rPr>
                <w:rFonts w:ascii="Arial" w:hAnsi="Arial"/>
                <w:color w:val="00B050"/>
                <w:sz w:val="20"/>
                <w:szCs w:val="20"/>
              </w:rPr>
            </w:pPr>
          </w:p>
        </w:tc>
        <w:tc>
          <w:tcPr>
            <w:tcW w:w="5244" w:type="dxa"/>
          </w:tcPr>
          <w:p w:rsidR="0076327F" w:rsidRPr="005D26A4" w:rsidRDefault="00DE2C41" w:rsidP="00E91904">
            <w:pPr>
              <w:rPr>
                <w:rFonts w:ascii="Arial" w:hAnsi="Arial"/>
                <w:color w:val="FF0000"/>
                <w:sz w:val="20"/>
                <w:szCs w:val="20"/>
              </w:rPr>
            </w:pPr>
            <w:r>
              <w:rPr>
                <w:rFonts w:ascii="Arial" w:hAnsi="Arial"/>
                <w:color w:val="FF0000"/>
                <w:sz w:val="20"/>
                <w:szCs w:val="20"/>
              </w:rPr>
              <w:t>&lt;&lt;Your</w:t>
            </w:r>
            <w:r w:rsidR="0076327F" w:rsidRPr="005D26A4">
              <w:rPr>
                <w:rFonts w:ascii="Arial" w:hAnsi="Arial"/>
                <w:color w:val="FF0000"/>
                <w:sz w:val="20"/>
                <w:szCs w:val="20"/>
              </w:rPr>
              <w:t xml:space="preserve"> name&gt;&gt;</w:t>
            </w:r>
          </w:p>
        </w:tc>
      </w:tr>
      <w:tr w:rsidR="0076327F" w:rsidRPr="005D26A4" w:rsidTr="00E91904">
        <w:trPr>
          <w:trHeight w:val="284"/>
        </w:trPr>
        <w:tc>
          <w:tcPr>
            <w:tcW w:w="4673" w:type="dxa"/>
            <w:vAlign w:val="center"/>
          </w:tcPr>
          <w:p w:rsidR="0076327F" w:rsidRPr="000A76DD" w:rsidRDefault="0076327F" w:rsidP="00E91904">
            <w:pPr>
              <w:rPr>
                <w:rFonts w:ascii="Arial" w:hAnsi="Arial"/>
                <w:color w:val="000000" w:themeColor="text1"/>
                <w:sz w:val="20"/>
                <w:szCs w:val="20"/>
              </w:rPr>
            </w:pPr>
            <w:r>
              <w:rPr>
                <w:rFonts w:ascii="Arial" w:hAnsi="Arial"/>
                <w:color w:val="000000" w:themeColor="text1"/>
                <w:sz w:val="20"/>
                <w:szCs w:val="20"/>
              </w:rPr>
              <w:t xml:space="preserve">8 Albert Street </w:t>
            </w:r>
          </w:p>
        </w:tc>
        <w:tc>
          <w:tcPr>
            <w:tcW w:w="284" w:type="dxa"/>
          </w:tcPr>
          <w:p w:rsidR="0076327F" w:rsidRPr="005D26A4" w:rsidRDefault="0076327F" w:rsidP="00E91904">
            <w:pPr>
              <w:rPr>
                <w:rFonts w:ascii="Arial" w:hAnsi="Arial"/>
                <w:color w:val="00B050"/>
                <w:sz w:val="20"/>
                <w:szCs w:val="20"/>
              </w:rPr>
            </w:pPr>
          </w:p>
        </w:tc>
        <w:tc>
          <w:tcPr>
            <w:tcW w:w="5244" w:type="dxa"/>
          </w:tcPr>
          <w:p w:rsidR="0076327F" w:rsidRPr="005D26A4" w:rsidRDefault="0076327F" w:rsidP="00E91904">
            <w:pPr>
              <w:rPr>
                <w:rFonts w:ascii="Arial" w:hAnsi="Arial"/>
                <w:color w:val="FF0000"/>
                <w:sz w:val="20"/>
                <w:szCs w:val="20"/>
              </w:rPr>
            </w:pPr>
            <w:r w:rsidRPr="005D26A4">
              <w:rPr>
                <w:rFonts w:ascii="Arial" w:hAnsi="Arial"/>
                <w:color w:val="FF0000"/>
                <w:sz w:val="20"/>
                <w:szCs w:val="20"/>
              </w:rPr>
              <w:t>&lt;&lt;address 1&gt;&gt;</w:t>
            </w:r>
          </w:p>
        </w:tc>
      </w:tr>
      <w:tr w:rsidR="0076327F" w:rsidRPr="005D26A4" w:rsidTr="00E91904">
        <w:trPr>
          <w:trHeight w:val="284"/>
        </w:trPr>
        <w:tc>
          <w:tcPr>
            <w:tcW w:w="4673" w:type="dxa"/>
            <w:vAlign w:val="center"/>
          </w:tcPr>
          <w:p w:rsidR="0076327F" w:rsidRPr="000A76DD" w:rsidRDefault="0076327F" w:rsidP="00E91904">
            <w:pPr>
              <w:rPr>
                <w:rFonts w:ascii="Arial" w:hAnsi="Arial"/>
                <w:color w:val="000000" w:themeColor="text1"/>
                <w:sz w:val="20"/>
                <w:szCs w:val="20"/>
              </w:rPr>
            </w:pPr>
            <w:r>
              <w:rPr>
                <w:rFonts w:ascii="Arial" w:hAnsi="Arial"/>
                <w:color w:val="000000" w:themeColor="text1"/>
                <w:sz w:val="20"/>
                <w:szCs w:val="20"/>
              </w:rPr>
              <w:t>Kirkwall</w:t>
            </w:r>
          </w:p>
        </w:tc>
        <w:tc>
          <w:tcPr>
            <w:tcW w:w="284" w:type="dxa"/>
          </w:tcPr>
          <w:p w:rsidR="0076327F" w:rsidRPr="005D26A4" w:rsidRDefault="0076327F" w:rsidP="00E91904">
            <w:pPr>
              <w:rPr>
                <w:rFonts w:ascii="Arial" w:hAnsi="Arial"/>
                <w:color w:val="00B050"/>
                <w:sz w:val="20"/>
                <w:szCs w:val="20"/>
              </w:rPr>
            </w:pPr>
          </w:p>
        </w:tc>
        <w:tc>
          <w:tcPr>
            <w:tcW w:w="5244" w:type="dxa"/>
          </w:tcPr>
          <w:p w:rsidR="0076327F" w:rsidRPr="005D26A4" w:rsidRDefault="0076327F" w:rsidP="00E91904">
            <w:pPr>
              <w:rPr>
                <w:rFonts w:ascii="Arial" w:hAnsi="Arial"/>
                <w:color w:val="FF0000"/>
                <w:sz w:val="20"/>
                <w:szCs w:val="20"/>
              </w:rPr>
            </w:pPr>
            <w:r w:rsidRPr="005D26A4">
              <w:rPr>
                <w:rFonts w:ascii="Arial" w:hAnsi="Arial"/>
                <w:color w:val="FF0000"/>
                <w:sz w:val="20"/>
                <w:szCs w:val="20"/>
              </w:rPr>
              <w:t>&lt;&lt;address 2&gt;&gt;</w:t>
            </w:r>
          </w:p>
        </w:tc>
      </w:tr>
      <w:tr w:rsidR="0076327F" w:rsidRPr="005D26A4" w:rsidTr="00E91904">
        <w:trPr>
          <w:trHeight w:val="284"/>
        </w:trPr>
        <w:tc>
          <w:tcPr>
            <w:tcW w:w="4673" w:type="dxa"/>
            <w:vAlign w:val="center"/>
          </w:tcPr>
          <w:p w:rsidR="0076327F" w:rsidRPr="000A76DD" w:rsidRDefault="0076327F" w:rsidP="00E91904">
            <w:pPr>
              <w:rPr>
                <w:rFonts w:ascii="Arial" w:hAnsi="Arial"/>
                <w:color w:val="000000" w:themeColor="text1"/>
                <w:sz w:val="20"/>
                <w:szCs w:val="20"/>
              </w:rPr>
            </w:pPr>
            <w:r>
              <w:rPr>
                <w:rFonts w:ascii="Arial" w:hAnsi="Arial"/>
                <w:color w:val="000000" w:themeColor="text1"/>
                <w:sz w:val="20"/>
                <w:szCs w:val="20"/>
              </w:rPr>
              <w:t>Orkney</w:t>
            </w:r>
          </w:p>
        </w:tc>
        <w:tc>
          <w:tcPr>
            <w:tcW w:w="284" w:type="dxa"/>
          </w:tcPr>
          <w:p w:rsidR="0076327F" w:rsidRPr="005D26A4" w:rsidRDefault="0076327F" w:rsidP="00E91904">
            <w:pPr>
              <w:rPr>
                <w:rFonts w:ascii="Arial" w:hAnsi="Arial"/>
                <w:color w:val="00B050"/>
                <w:sz w:val="20"/>
                <w:szCs w:val="20"/>
              </w:rPr>
            </w:pPr>
          </w:p>
        </w:tc>
        <w:tc>
          <w:tcPr>
            <w:tcW w:w="5244" w:type="dxa"/>
          </w:tcPr>
          <w:p w:rsidR="0076327F" w:rsidRPr="005D26A4" w:rsidRDefault="0076327F" w:rsidP="00E91904">
            <w:pPr>
              <w:rPr>
                <w:rFonts w:ascii="Arial" w:hAnsi="Arial"/>
                <w:color w:val="FF0000"/>
                <w:sz w:val="20"/>
                <w:szCs w:val="20"/>
              </w:rPr>
            </w:pPr>
            <w:r w:rsidRPr="005D26A4">
              <w:rPr>
                <w:rFonts w:ascii="Arial" w:hAnsi="Arial"/>
                <w:color w:val="FF0000"/>
                <w:sz w:val="20"/>
                <w:szCs w:val="20"/>
              </w:rPr>
              <w:t>&lt;&lt;address 3&gt;&gt;</w:t>
            </w:r>
          </w:p>
        </w:tc>
      </w:tr>
      <w:tr w:rsidR="0076327F" w:rsidRPr="005D26A4" w:rsidTr="00E91904">
        <w:trPr>
          <w:trHeight w:val="284"/>
        </w:trPr>
        <w:tc>
          <w:tcPr>
            <w:tcW w:w="4673" w:type="dxa"/>
            <w:vAlign w:val="center"/>
          </w:tcPr>
          <w:p w:rsidR="0076327F" w:rsidRPr="000A76DD" w:rsidRDefault="0076327F" w:rsidP="00E91904">
            <w:pPr>
              <w:rPr>
                <w:rFonts w:ascii="Arial" w:hAnsi="Arial"/>
                <w:color w:val="000000" w:themeColor="text1"/>
                <w:sz w:val="20"/>
                <w:szCs w:val="20"/>
              </w:rPr>
            </w:pPr>
            <w:r w:rsidRPr="000A76DD">
              <w:rPr>
                <w:rFonts w:ascii="Arial" w:hAnsi="Arial"/>
                <w:color w:val="000000" w:themeColor="text1"/>
                <w:sz w:val="20"/>
                <w:szCs w:val="20"/>
              </w:rPr>
              <w:t>KW15 1HP</w:t>
            </w:r>
          </w:p>
        </w:tc>
        <w:tc>
          <w:tcPr>
            <w:tcW w:w="284" w:type="dxa"/>
          </w:tcPr>
          <w:p w:rsidR="0076327F" w:rsidRPr="005D26A4" w:rsidRDefault="0076327F" w:rsidP="00E91904">
            <w:pPr>
              <w:rPr>
                <w:rFonts w:ascii="Arial" w:hAnsi="Arial"/>
                <w:color w:val="00B050"/>
                <w:sz w:val="20"/>
                <w:szCs w:val="20"/>
              </w:rPr>
            </w:pPr>
          </w:p>
        </w:tc>
        <w:tc>
          <w:tcPr>
            <w:tcW w:w="5244" w:type="dxa"/>
          </w:tcPr>
          <w:p w:rsidR="0076327F" w:rsidRPr="005D26A4" w:rsidRDefault="0076327F" w:rsidP="00E91904">
            <w:pPr>
              <w:rPr>
                <w:rFonts w:ascii="Arial" w:hAnsi="Arial"/>
                <w:color w:val="00B050"/>
                <w:sz w:val="20"/>
                <w:szCs w:val="20"/>
              </w:rPr>
            </w:pPr>
            <w:r w:rsidRPr="005D26A4">
              <w:rPr>
                <w:rFonts w:ascii="Arial" w:hAnsi="Arial"/>
                <w:color w:val="FF0000"/>
                <w:sz w:val="20"/>
                <w:szCs w:val="20"/>
              </w:rPr>
              <w:t>&lt;&lt;Post Code&gt;&gt;</w:t>
            </w:r>
          </w:p>
        </w:tc>
      </w:tr>
    </w:tbl>
    <w:p w:rsidR="0076327F" w:rsidRDefault="0076327F" w:rsidP="0076327F">
      <w:pPr>
        <w:rPr>
          <w:rFonts w:ascii="Arial" w:hAnsi="Arial"/>
          <w:b/>
          <w:color w:val="00B050"/>
          <w:sz w:val="20"/>
          <w:szCs w:val="20"/>
        </w:rPr>
      </w:pPr>
    </w:p>
    <w:p w:rsidR="00F26395" w:rsidRDefault="00F26395" w:rsidP="003F28D9">
      <w:pPr>
        <w:rPr>
          <w:rFonts w:ascii="Arial" w:hAnsi="Arial"/>
          <w:b/>
          <w:color w:val="00B050"/>
          <w:sz w:val="20"/>
          <w:szCs w:val="20"/>
        </w:rPr>
      </w:pPr>
    </w:p>
    <w:tbl>
      <w:tblPr>
        <w:tblStyle w:val="TableGridLight"/>
        <w:tblW w:w="102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25"/>
        <w:gridCol w:w="1701"/>
        <w:gridCol w:w="1275"/>
      </w:tblGrid>
      <w:tr w:rsidR="00F26395" w:rsidRPr="006F35BB" w:rsidTr="00F26395">
        <w:trPr>
          <w:trHeight w:val="402"/>
        </w:trPr>
        <w:tc>
          <w:tcPr>
            <w:tcW w:w="7225" w:type="dxa"/>
            <w:tcBorders>
              <w:top w:val="single" w:sz="4" w:space="0" w:color="auto"/>
              <w:bottom w:val="single" w:sz="4" w:space="0" w:color="auto"/>
            </w:tcBorders>
            <w:shd w:val="clear" w:color="auto" w:fill="D9D9D9" w:themeFill="background1" w:themeFillShade="D9"/>
            <w:vAlign w:val="center"/>
          </w:tcPr>
          <w:p w:rsidR="00F26395" w:rsidRPr="00F26395" w:rsidRDefault="00F26395" w:rsidP="00CD75BF">
            <w:pPr>
              <w:jc w:val="both"/>
              <w:rPr>
                <w:rFonts w:ascii="Arial" w:hAnsi="Arial"/>
                <w:b/>
                <w:sz w:val="20"/>
                <w:szCs w:val="20"/>
              </w:rPr>
            </w:pPr>
            <w:r w:rsidRPr="00F26395">
              <w:rPr>
                <w:rFonts w:ascii="Arial" w:hAnsi="Arial"/>
                <w:b/>
                <w:sz w:val="20"/>
                <w:szCs w:val="20"/>
              </w:rPr>
              <w:t>Client category</w:t>
            </w:r>
          </w:p>
        </w:tc>
        <w:tc>
          <w:tcPr>
            <w:tcW w:w="1701" w:type="dxa"/>
            <w:tcBorders>
              <w:top w:val="single" w:sz="4" w:space="0" w:color="auto"/>
              <w:bottom w:val="single" w:sz="4" w:space="0" w:color="auto"/>
            </w:tcBorders>
            <w:shd w:val="clear" w:color="auto" w:fill="D9D9D9" w:themeFill="background1" w:themeFillShade="D9"/>
            <w:vAlign w:val="center"/>
          </w:tcPr>
          <w:p w:rsidR="00F26395" w:rsidRPr="00F26395" w:rsidRDefault="00B72A0E" w:rsidP="00CD75BF">
            <w:pPr>
              <w:jc w:val="center"/>
              <w:rPr>
                <w:rFonts w:ascii="Arial" w:hAnsi="Arial"/>
                <w:b/>
                <w:sz w:val="20"/>
                <w:szCs w:val="20"/>
              </w:rPr>
            </w:pPr>
            <w:r>
              <w:rPr>
                <w:rFonts w:ascii="Arial" w:hAnsi="Arial"/>
                <w:b/>
                <w:sz w:val="20"/>
                <w:szCs w:val="20"/>
              </w:rPr>
              <w:t>Price Including VAT</w:t>
            </w:r>
          </w:p>
        </w:tc>
        <w:tc>
          <w:tcPr>
            <w:tcW w:w="1275" w:type="dxa"/>
            <w:tcBorders>
              <w:top w:val="single" w:sz="4" w:space="0" w:color="auto"/>
              <w:bottom w:val="single" w:sz="4" w:space="0" w:color="auto"/>
            </w:tcBorders>
            <w:shd w:val="clear" w:color="auto" w:fill="D9D9D9" w:themeFill="background1" w:themeFillShade="D9"/>
            <w:vAlign w:val="center"/>
          </w:tcPr>
          <w:p w:rsidR="00F26395" w:rsidRPr="00F26395" w:rsidRDefault="006312F1" w:rsidP="00CD75BF">
            <w:pPr>
              <w:jc w:val="center"/>
              <w:rPr>
                <w:rFonts w:ascii="Arial" w:hAnsi="Arial"/>
                <w:b/>
                <w:sz w:val="20"/>
                <w:szCs w:val="20"/>
              </w:rPr>
            </w:pPr>
            <w:r>
              <w:rPr>
                <w:rFonts w:ascii="Arial" w:hAnsi="Arial"/>
                <w:b/>
                <w:sz w:val="20"/>
                <w:szCs w:val="20"/>
              </w:rPr>
              <w:t>Tick to confirm</w:t>
            </w:r>
          </w:p>
        </w:tc>
      </w:tr>
      <w:tr w:rsidR="00F26395" w:rsidRPr="006F35BB" w:rsidTr="00F26395">
        <w:trPr>
          <w:trHeight w:val="567"/>
        </w:trPr>
        <w:tc>
          <w:tcPr>
            <w:tcW w:w="7225" w:type="dxa"/>
            <w:tcBorders>
              <w:top w:val="single" w:sz="4" w:space="0" w:color="auto"/>
            </w:tcBorders>
            <w:vAlign w:val="center"/>
          </w:tcPr>
          <w:p w:rsidR="00F26395" w:rsidRPr="00F26395" w:rsidRDefault="00DE2C41" w:rsidP="00CD75BF">
            <w:pPr>
              <w:pStyle w:val="ListParagraph"/>
              <w:numPr>
                <w:ilvl w:val="0"/>
                <w:numId w:val="1"/>
              </w:numPr>
              <w:jc w:val="both"/>
              <w:rPr>
                <w:rFonts w:ascii="Arial" w:hAnsi="Arial"/>
                <w:sz w:val="20"/>
                <w:szCs w:val="20"/>
              </w:rPr>
            </w:pPr>
            <w:r>
              <w:rPr>
                <w:rFonts w:ascii="Arial" w:hAnsi="Arial"/>
                <w:sz w:val="20"/>
                <w:szCs w:val="20"/>
              </w:rPr>
              <w:t>Turnover of up to £1 million (including directors &amp; partners)</w:t>
            </w:r>
          </w:p>
        </w:tc>
        <w:tc>
          <w:tcPr>
            <w:tcW w:w="1701" w:type="dxa"/>
            <w:tcBorders>
              <w:top w:val="single" w:sz="4" w:space="0" w:color="auto"/>
            </w:tcBorders>
            <w:vAlign w:val="center"/>
          </w:tcPr>
          <w:p w:rsidR="00F26395" w:rsidRPr="00F26395" w:rsidRDefault="00DE2C41" w:rsidP="00CD75BF">
            <w:pPr>
              <w:jc w:val="center"/>
              <w:rPr>
                <w:rFonts w:ascii="Arial" w:hAnsi="Arial"/>
                <w:noProof/>
                <w:sz w:val="20"/>
                <w:szCs w:val="20"/>
                <w:lang w:eastAsia="en-GB"/>
              </w:rPr>
            </w:pPr>
            <w:r>
              <w:rPr>
                <w:rFonts w:ascii="Arial" w:hAnsi="Arial"/>
                <w:noProof/>
                <w:sz w:val="20"/>
                <w:szCs w:val="20"/>
                <w:lang w:eastAsia="en-GB"/>
              </w:rPr>
              <w:t>£175</w:t>
            </w:r>
          </w:p>
        </w:tc>
        <w:tc>
          <w:tcPr>
            <w:tcW w:w="1275" w:type="dxa"/>
            <w:tcBorders>
              <w:top w:val="single" w:sz="4" w:space="0" w:color="auto"/>
            </w:tcBorders>
            <w:vAlign w:val="center"/>
          </w:tcPr>
          <w:p w:rsidR="00F26395" w:rsidRPr="00F26395" w:rsidRDefault="006312F1" w:rsidP="00CD75BF">
            <w:pPr>
              <w:jc w:val="center"/>
              <w:rPr>
                <w:rFonts w:ascii="Arial" w:hAnsi="Arial"/>
                <w:sz w:val="20"/>
                <w:szCs w:val="20"/>
              </w:rPr>
            </w:pPr>
            <w:r w:rsidRPr="005D26A4">
              <w:rPr>
                <w:rFonts w:ascii="Arial" w:hAnsi="Arial"/>
                <w:noProof/>
                <w:sz w:val="20"/>
                <w:szCs w:val="20"/>
                <w:lang w:eastAsia="en-GB"/>
              </w:rPr>
              <mc:AlternateContent>
                <mc:Choice Requires="wps">
                  <w:drawing>
                    <wp:anchor distT="0" distB="0" distL="114300" distR="114300" simplePos="0" relativeHeight="251664384" behindDoc="0" locked="0" layoutInCell="1" allowOverlap="1" wp14:anchorId="5C3D8F4A" wp14:editId="40AEFF39">
                      <wp:simplePos x="0" y="0"/>
                      <wp:positionH relativeFrom="column">
                        <wp:posOffset>228600</wp:posOffset>
                      </wp:positionH>
                      <wp:positionV relativeFrom="paragraph">
                        <wp:posOffset>15240</wp:posOffset>
                      </wp:positionV>
                      <wp:extent cx="213360" cy="1905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2133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D2AEDB" id="Rectangle 5" o:spid="_x0000_s1026" style="position:absolute;margin-left:18pt;margin-top:1.2pt;width:16.8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" fillcolor="white [3201]" strokecolor="black [3213]" strokeweight="1pt"/>
                  </w:pict>
                </mc:Fallback>
              </mc:AlternateContent>
            </w:r>
          </w:p>
        </w:tc>
      </w:tr>
      <w:tr w:rsidR="00F26395" w:rsidRPr="006F35BB" w:rsidTr="00F26395">
        <w:trPr>
          <w:trHeight w:val="567"/>
        </w:trPr>
        <w:tc>
          <w:tcPr>
            <w:tcW w:w="7225" w:type="dxa"/>
            <w:vAlign w:val="center"/>
          </w:tcPr>
          <w:p w:rsidR="00F26395" w:rsidRPr="00F26395" w:rsidRDefault="00DE2C41" w:rsidP="00CD75BF">
            <w:pPr>
              <w:pStyle w:val="ListParagraph"/>
              <w:numPr>
                <w:ilvl w:val="0"/>
                <w:numId w:val="1"/>
              </w:numPr>
              <w:jc w:val="both"/>
              <w:rPr>
                <w:rFonts w:ascii="Arial" w:hAnsi="Arial"/>
                <w:sz w:val="20"/>
                <w:szCs w:val="20"/>
              </w:rPr>
            </w:pPr>
            <w:r>
              <w:rPr>
                <w:rFonts w:ascii="Arial" w:hAnsi="Arial"/>
                <w:sz w:val="20"/>
                <w:szCs w:val="20"/>
              </w:rPr>
              <w:t>Turnover £1 million to £5 million (including directors &amp; partners)</w:t>
            </w:r>
          </w:p>
        </w:tc>
        <w:tc>
          <w:tcPr>
            <w:tcW w:w="1701" w:type="dxa"/>
            <w:vAlign w:val="center"/>
          </w:tcPr>
          <w:p w:rsidR="00F26395" w:rsidRPr="00F26395" w:rsidRDefault="00DE2C41" w:rsidP="00CD75BF">
            <w:pPr>
              <w:jc w:val="center"/>
              <w:rPr>
                <w:rFonts w:ascii="Arial" w:hAnsi="Arial"/>
                <w:noProof/>
                <w:sz w:val="20"/>
                <w:szCs w:val="20"/>
                <w:lang w:eastAsia="en-GB"/>
              </w:rPr>
            </w:pPr>
            <w:r>
              <w:rPr>
                <w:rFonts w:ascii="Arial" w:hAnsi="Arial"/>
                <w:noProof/>
                <w:sz w:val="20"/>
                <w:szCs w:val="20"/>
                <w:lang w:eastAsia="en-GB"/>
              </w:rPr>
              <w:t>£200</w:t>
            </w:r>
          </w:p>
        </w:tc>
        <w:tc>
          <w:tcPr>
            <w:tcW w:w="1275" w:type="dxa"/>
            <w:vAlign w:val="center"/>
          </w:tcPr>
          <w:p w:rsidR="00F26395" w:rsidRPr="00F26395" w:rsidRDefault="006312F1" w:rsidP="00CD75BF">
            <w:pPr>
              <w:jc w:val="center"/>
              <w:rPr>
                <w:rFonts w:ascii="Arial" w:hAnsi="Arial"/>
                <w:sz w:val="20"/>
                <w:szCs w:val="20"/>
              </w:rPr>
            </w:pPr>
            <w:r w:rsidRPr="005D26A4">
              <w:rPr>
                <w:rFonts w:ascii="Arial" w:hAnsi="Arial"/>
                <w:noProof/>
                <w:sz w:val="20"/>
                <w:szCs w:val="20"/>
                <w:lang w:eastAsia="en-GB"/>
              </w:rPr>
              <mc:AlternateContent>
                <mc:Choice Requires="wps">
                  <w:drawing>
                    <wp:anchor distT="0" distB="0" distL="114300" distR="114300" simplePos="0" relativeHeight="251666432" behindDoc="0" locked="0" layoutInCell="1" allowOverlap="1" wp14:anchorId="5C3D8F4A" wp14:editId="40AEFF39">
                      <wp:simplePos x="0" y="0"/>
                      <wp:positionH relativeFrom="column">
                        <wp:posOffset>238125</wp:posOffset>
                      </wp:positionH>
                      <wp:positionV relativeFrom="paragraph">
                        <wp:posOffset>2540</wp:posOffset>
                      </wp:positionV>
                      <wp:extent cx="213360" cy="1905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2133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3982D2" id="Rectangle 6" o:spid="_x0000_s1026" style="position:absolute;margin-left:18.75pt;margin-top:.2pt;width:16.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" fillcolor="white [3201]" strokecolor="black [3213]" strokeweight="1pt"/>
                  </w:pict>
                </mc:Fallback>
              </mc:AlternateContent>
            </w:r>
          </w:p>
        </w:tc>
      </w:tr>
      <w:tr w:rsidR="00F26395" w:rsidRPr="006F35BB" w:rsidTr="00F26395">
        <w:trPr>
          <w:trHeight w:val="567"/>
        </w:trPr>
        <w:tc>
          <w:tcPr>
            <w:tcW w:w="7225" w:type="dxa"/>
            <w:vAlign w:val="center"/>
          </w:tcPr>
          <w:p w:rsidR="00F26395" w:rsidRPr="00F26395" w:rsidRDefault="00DE2C41" w:rsidP="00CD75BF">
            <w:pPr>
              <w:pStyle w:val="ListParagraph"/>
              <w:numPr>
                <w:ilvl w:val="0"/>
                <w:numId w:val="1"/>
              </w:numPr>
              <w:jc w:val="both"/>
              <w:rPr>
                <w:rFonts w:ascii="Arial" w:hAnsi="Arial"/>
                <w:sz w:val="20"/>
                <w:szCs w:val="20"/>
              </w:rPr>
            </w:pPr>
            <w:r>
              <w:rPr>
                <w:rFonts w:ascii="Arial" w:hAnsi="Arial"/>
                <w:sz w:val="20"/>
                <w:szCs w:val="20"/>
              </w:rPr>
              <w:t>Turnover £5 million and above</w:t>
            </w:r>
          </w:p>
        </w:tc>
        <w:tc>
          <w:tcPr>
            <w:tcW w:w="1701" w:type="dxa"/>
            <w:vAlign w:val="center"/>
          </w:tcPr>
          <w:p w:rsidR="00F26395" w:rsidRPr="00F26395" w:rsidRDefault="00DE2C41" w:rsidP="00CD75BF">
            <w:pPr>
              <w:jc w:val="center"/>
              <w:rPr>
                <w:rFonts w:ascii="Arial" w:hAnsi="Arial"/>
                <w:noProof/>
                <w:sz w:val="20"/>
                <w:szCs w:val="20"/>
                <w:lang w:eastAsia="en-GB"/>
              </w:rPr>
            </w:pPr>
            <w:r>
              <w:rPr>
                <w:rFonts w:ascii="Arial" w:hAnsi="Arial"/>
                <w:noProof/>
                <w:sz w:val="20"/>
                <w:szCs w:val="20"/>
                <w:lang w:eastAsia="en-GB"/>
              </w:rPr>
              <w:t>£300</w:t>
            </w:r>
          </w:p>
        </w:tc>
        <w:tc>
          <w:tcPr>
            <w:tcW w:w="1275" w:type="dxa"/>
            <w:vAlign w:val="center"/>
          </w:tcPr>
          <w:p w:rsidR="00F26395" w:rsidRPr="00F26395" w:rsidRDefault="006312F1" w:rsidP="00CD75BF">
            <w:pPr>
              <w:jc w:val="center"/>
              <w:rPr>
                <w:rFonts w:ascii="Arial" w:hAnsi="Arial"/>
                <w:sz w:val="20"/>
                <w:szCs w:val="20"/>
              </w:rPr>
            </w:pPr>
            <w:r w:rsidRPr="005D26A4">
              <w:rPr>
                <w:rFonts w:ascii="Arial" w:hAnsi="Arial"/>
                <w:noProof/>
                <w:sz w:val="20"/>
                <w:szCs w:val="20"/>
                <w:lang w:eastAsia="en-GB"/>
              </w:rPr>
              <mc:AlternateContent>
                <mc:Choice Requires="wps">
                  <w:drawing>
                    <wp:anchor distT="0" distB="0" distL="114300" distR="114300" simplePos="0" relativeHeight="251668480" behindDoc="0" locked="0" layoutInCell="1" allowOverlap="1" wp14:anchorId="5C3D8F4A" wp14:editId="40AEFF39">
                      <wp:simplePos x="0" y="0"/>
                      <wp:positionH relativeFrom="column">
                        <wp:posOffset>238125</wp:posOffset>
                      </wp:positionH>
                      <wp:positionV relativeFrom="paragraph">
                        <wp:posOffset>21590</wp:posOffset>
                      </wp:positionV>
                      <wp:extent cx="213360" cy="1905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2133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FC13C" id="Rectangle 7" o:spid="_x0000_s1026" style="position:absolute;margin-left:18.75pt;margin-top:1.7pt;width:16.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" fillcolor="white [3201]" strokecolor="black [3213]" strokeweight="1pt"/>
                  </w:pict>
                </mc:Fallback>
              </mc:AlternateContent>
            </w:r>
          </w:p>
        </w:tc>
      </w:tr>
      <w:tr w:rsidR="00F26395" w:rsidRPr="006F35BB" w:rsidTr="00F26395">
        <w:trPr>
          <w:trHeight w:val="567"/>
        </w:trPr>
        <w:tc>
          <w:tcPr>
            <w:tcW w:w="7225" w:type="dxa"/>
            <w:vAlign w:val="center"/>
          </w:tcPr>
          <w:p w:rsidR="00F26395" w:rsidRPr="00F26395" w:rsidRDefault="00F26395" w:rsidP="00DE2C41">
            <w:pPr>
              <w:pStyle w:val="ListParagraph"/>
              <w:numPr>
                <w:ilvl w:val="0"/>
                <w:numId w:val="1"/>
              </w:numPr>
              <w:jc w:val="both"/>
              <w:rPr>
                <w:rFonts w:ascii="Arial" w:hAnsi="Arial"/>
                <w:sz w:val="20"/>
                <w:szCs w:val="20"/>
              </w:rPr>
            </w:pPr>
            <w:r w:rsidRPr="00F26395">
              <w:rPr>
                <w:rFonts w:ascii="Arial" w:hAnsi="Arial"/>
                <w:sz w:val="20"/>
                <w:szCs w:val="20"/>
              </w:rPr>
              <w:t xml:space="preserve">Personal tax clients </w:t>
            </w:r>
            <w:r w:rsidR="00DE2C41">
              <w:rPr>
                <w:rFonts w:ascii="Arial" w:hAnsi="Arial"/>
                <w:sz w:val="20"/>
                <w:szCs w:val="20"/>
              </w:rPr>
              <w:t>(tax return only – not sole trader businesses)</w:t>
            </w:r>
          </w:p>
        </w:tc>
        <w:tc>
          <w:tcPr>
            <w:tcW w:w="1701" w:type="dxa"/>
            <w:vAlign w:val="center"/>
          </w:tcPr>
          <w:p w:rsidR="00F26395" w:rsidRPr="00F26395" w:rsidRDefault="00DE2C41" w:rsidP="00CD75BF">
            <w:pPr>
              <w:jc w:val="center"/>
              <w:rPr>
                <w:rFonts w:ascii="Arial" w:hAnsi="Arial"/>
                <w:noProof/>
                <w:sz w:val="20"/>
                <w:szCs w:val="20"/>
                <w:lang w:eastAsia="en-GB"/>
              </w:rPr>
            </w:pPr>
            <w:r>
              <w:rPr>
                <w:rFonts w:ascii="Arial" w:hAnsi="Arial"/>
                <w:noProof/>
                <w:sz w:val="20"/>
                <w:szCs w:val="20"/>
                <w:lang w:eastAsia="en-GB"/>
              </w:rPr>
              <w:t>£90</w:t>
            </w:r>
          </w:p>
        </w:tc>
        <w:tc>
          <w:tcPr>
            <w:tcW w:w="1275" w:type="dxa"/>
            <w:vAlign w:val="center"/>
          </w:tcPr>
          <w:p w:rsidR="00F26395" w:rsidRPr="00F26395" w:rsidRDefault="006312F1" w:rsidP="00CD75BF">
            <w:pPr>
              <w:jc w:val="center"/>
              <w:rPr>
                <w:rFonts w:ascii="Arial" w:hAnsi="Arial"/>
                <w:noProof/>
                <w:sz w:val="20"/>
                <w:szCs w:val="20"/>
                <w:lang w:eastAsia="en-GB"/>
              </w:rPr>
            </w:pPr>
            <w:r w:rsidRPr="005D26A4">
              <w:rPr>
                <w:rFonts w:ascii="Arial" w:hAnsi="Arial"/>
                <w:noProof/>
                <w:sz w:val="20"/>
                <w:szCs w:val="20"/>
                <w:lang w:eastAsia="en-GB"/>
              </w:rPr>
              <mc:AlternateContent>
                <mc:Choice Requires="wps">
                  <w:drawing>
                    <wp:anchor distT="0" distB="0" distL="114300" distR="114300" simplePos="0" relativeHeight="251670528" behindDoc="0" locked="0" layoutInCell="1" allowOverlap="1" wp14:anchorId="5C3D8F4A" wp14:editId="40AEFF39">
                      <wp:simplePos x="0" y="0"/>
                      <wp:positionH relativeFrom="column">
                        <wp:posOffset>228600</wp:posOffset>
                      </wp:positionH>
                      <wp:positionV relativeFrom="paragraph">
                        <wp:posOffset>20320</wp:posOffset>
                      </wp:positionV>
                      <wp:extent cx="213360" cy="1905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2133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B2229A" id="Rectangle 11" o:spid="_x0000_s1026" style="position:absolute;margin-left:18pt;margin-top:1.6pt;width:16.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" fillcolor="white [3201]" strokecolor="black [3213]" strokeweight="1pt"/>
                  </w:pict>
                </mc:Fallback>
              </mc:AlternateContent>
            </w:r>
          </w:p>
        </w:tc>
      </w:tr>
    </w:tbl>
    <w:p w:rsidR="005D26A4" w:rsidRDefault="005D26A4" w:rsidP="003F28D9">
      <w:pPr>
        <w:rPr>
          <w:rFonts w:ascii="Arial" w:hAnsi="Arial"/>
          <w:b/>
          <w:color w:val="00B050"/>
          <w:sz w:val="20"/>
          <w:szCs w:val="20"/>
        </w:rPr>
      </w:pPr>
    </w:p>
    <w:p w:rsidR="00CC71C1" w:rsidRDefault="00CC71C1" w:rsidP="004F547D">
      <w:pPr>
        <w:rPr>
          <w:rFonts w:ascii="Arial" w:hAnsi="Arial"/>
          <w:sz w:val="20"/>
          <w:szCs w:val="20"/>
        </w:rPr>
      </w:pPr>
      <w:r>
        <w:rPr>
          <w:rFonts w:ascii="Arial" w:hAnsi="Arial"/>
          <w:sz w:val="20"/>
          <w:szCs w:val="20"/>
        </w:rPr>
        <w:t>Note that d</w:t>
      </w:r>
      <w:r w:rsidRPr="00CC71C1">
        <w:rPr>
          <w:rFonts w:ascii="Arial" w:hAnsi="Arial"/>
          <w:sz w:val="20"/>
          <w:szCs w:val="20"/>
        </w:rPr>
        <w:t xml:space="preserve">irectors, company secretaries, members, partners and their spouses are covered within the business </w:t>
      </w:r>
      <w:r w:rsidR="00B72A0E">
        <w:rPr>
          <w:rFonts w:ascii="Arial" w:hAnsi="Arial"/>
          <w:sz w:val="20"/>
          <w:szCs w:val="20"/>
        </w:rPr>
        <w:t>charge</w:t>
      </w:r>
      <w:r w:rsidRPr="00CC71C1">
        <w:rPr>
          <w:rFonts w:ascii="Arial" w:hAnsi="Arial"/>
          <w:sz w:val="20"/>
          <w:szCs w:val="20"/>
        </w:rPr>
        <w:t xml:space="preserve"> unless they have a separate business </w:t>
      </w:r>
      <w:r>
        <w:rPr>
          <w:rFonts w:ascii="Arial" w:hAnsi="Arial"/>
          <w:sz w:val="20"/>
          <w:szCs w:val="20"/>
        </w:rPr>
        <w:t>and/</w:t>
      </w:r>
      <w:r w:rsidRPr="00CC71C1">
        <w:rPr>
          <w:rFonts w:ascii="Arial" w:hAnsi="Arial"/>
          <w:sz w:val="20"/>
          <w:szCs w:val="20"/>
        </w:rPr>
        <w:t xml:space="preserve">or rental income above £50K (in which case they </w:t>
      </w:r>
      <w:r>
        <w:rPr>
          <w:rFonts w:ascii="Arial" w:hAnsi="Arial"/>
          <w:sz w:val="20"/>
          <w:szCs w:val="20"/>
        </w:rPr>
        <w:t>will need t</w:t>
      </w:r>
      <w:r w:rsidR="00260877">
        <w:rPr>
          <w:rFonts w:ascii="Arial" w:hAnsi="Arial"/>
          <w:sz w:val="20"/>
          <w:szCs w:val="20"/>
        </w:rPr>
        <w:t xml:space="preserve">o pay an additional </w:t>
      </w:r>
      <w:bookmarkStart w:id="0" w:name="_GoBack"/>
      <w:bookmarkEnd w:id="0"/>
      <w:r w:rsidR="00B72A0E">
        <w:rPr>
          <w:rFonts w:ascii="Arial" w:hAnsi="Arial"/>
          <w:sz w:val="20"/>
          <w:szCs w:val="20"/>
        </w:rPr>
        <w:t>service charge</w:t>
      </w:r>
      <w:r>
        <w:rPr>
          <w:rFonts w:ascii="Arial" w:hAnsi="Arial"/>
          <w:sz w:val="20"/>
          <w:szCs w:val="20"/>
        </w:rPr>
        <w:t>)</w:t>
      </w:r>
      <w:r w:rsidRPr="00CC71C1">
        <w:rPr>
          <w:rFonts w:ascii="Arial" w:hAnsi="Arial"/>
          <w:sz w:val="20"/>
          <w:szCs w:val="20"/>
        </w:rPr>
        <w:t>.</w:t>
      </w:r>
    </w:p>
    <w:p w:rsidR="003F28D9" w:rsidRPr="005D26A4" w:rsidRDefault="003F28D9" w:rsidP="003F28D9">
      <w:pPr>
        <w:jc w:val="both"/>
        <w:rPr>
          <w:rFonts w:ascii="Arial" w:hAnsi="Arial"/>
          <w:sz w:val="20"/>
          <w:szCs w:val="20"/>
        </w:rPr>
      </w:pPr>
    </w:p>
    <w:tbl>
      <w:tblPr>
        <w:tblStyle w:val="TableGridLight"/>
        <w:tblW w:w="102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gridCol w:w="1417"/>
      </w:tblGrid>
      <w:tr w:rsidR="003F28D9" w:rsidRPr="005D26A4" w:rsidTr="005D26A4">
        <w:trPr>
          <w:trHeight w:val="567"/>
        </w:trPr>
        <w:tc>
          <w:tcPr>
            <w:tcW w:w="8784" w:type="dxa"/>
            <w:tcBorders>
              <w:top w:val="single" w:sz="4" w:space="0" w:color="auto"/>
              <w:bottom w:val="single" w:sz="4" w:space="0" w:color="auto"/>
            </w:tcBorders>
            <w:shd w:val="clear" w:color="auto" w:fill="D9D9D9" w:themeFill="background1" w:themeFillShade="D9"/>
            <w:vAlign w:val="center"/>
          </w:tcPr>
          <w:p w:rsidR="003F28D9" w:rsidRPr="005D26A4" w:rsidRDefault="00EF2DAE" w:rsidP="00CF76FC">
            <w:pPr>
              <w:jc w:val="both"/>
              <w:rPr>
                <w:rFonts w:ascii="Arial" w:hAnsi="Arial"/>
                <w:b/>
                <w:sz w:val="20"/>
                <w:szCs w:val="20"/>
              </w:rPr>
            </w:pPr>
            <w:r>
              <w:rPr>
                <w:rFonts w:ascii="Arial" w:hAnsi="Arial"/>
                <w:b/>
                <w:sz w:val="20"/>
                <w:szCs w:val="20"/>
              </w:rPr>
              <w:t>Please select one of the following options:</w:t>
            </w:r>
          </w:p>
        </w:tc>
        <w:tc>
          <w:tcPr>
            <w:tcW w:w="1417" w:type="dxa"/>
            <w:tcBorders>
              <w:top w:val="single" w:sz="4" w:space="0" w:color="auto"/>
              <w:bottom w:val="single" w:sz="4" w:space="0" w:color="auto"/>
            </w:tcBorders>
            <w:shd w:val="clear" w:color="auto" w:fill="D9D9D9" w:themeFill="background1" w:themeFillShade="D9"/>
            <w:vAlign w:val="center"/>
          </w:tcPr>
          <w:p w:rsidR="003F28D9" w:rsidRPr="005D26A4" w:rsidRDefault="005D26A4" w:rsidP="005D26A4">
            <w:pPr>
              <w:jc w:val="center"/>
              <w:rPr>
                <w:rFonts w:ascii="Arial" w:hAnsi="Arial"/>
                <w:b/>
                <w:sz w:val="20"/>
                <w:szCs w:val="20"/>
              </w:rPr>
            </w:pPr>
            <w:r w:rsidRPr="005D26A4">
              <w:rPr>
                <w:rFonts w:ascii="Arial" w:hAnsi="Arial"/>
                <w:b/>
                <w:sz w:val="20"/>
                <w:szCs w:val="20"/>
              </w:rPr>
              <w:t>Please t</w:t>
            </w:r>
            <w:r w:rsidR="003F28D9" w:rsidRPr="005D26A4">
              <w:rPr>
                <w:rFonts w:ascii="Arial" w:hAnsi="Arial"/>
                <w:b/>
                <w:sz w:val="20"/>
                <w:szCs w:val="20"/>
              </w:rPr>
              <w:t>ick one box</w:t>
            </w:r>
          </w:p>
        </w:tc>
      </w:tr>
      <w:tr w:rsidR="003F28D9" w:rsidRPr="005D26A4" w:rsidTr="005D26A4">
        <w:trPr>
          <w:trHeight w:val="567"/>
        </w:trPr>
        <w:tc>
          <w:tcPr>
            <w:tcW w:w="8784" w:type="dxa"/>
            <w:tcBorders>
              <w:top w:val="single" w:sz="4" w:space="0" w:color="auto"/>
            </w:tcBorders>
            <w:vAlign w:val="center"/>
          </w:tcPr>
          <w:p w:rsidR="003F28D9" w:rsidRPr="00DD0B09" w:rsidRDefault="003F28D9" w:rsidP="00DE2C41">
            <w:pPr>
              <w:jc w:val="both"/>
              <w:rPr>
                <w:rFonts w:ascii="Arial" w:hAnsi="Arial"/>
                <w:sz w:val="20"/>
                <w:szCs w:val="20"/>
              </w:rPr>
            </w:pPr>
            <w:r w:rsidRPr="00DD0B09">
              <w:rPr>
                <w:rFonts w:ascii="Arial" w:hAnsi="Arial"/>
                <w:b/>
                <w:sz w:val="20"/>
                <w:szCs w:val="20"/>
              </w:rPr>
              <w:t>BACS:</w:t>
            </w:r>
            <w:r w:rsidRPr="00DD0B09">
              <w:rPr>
                <w:rFonts w:ascii="Arial" w:hAnsi="Arial"/>
                <w:sz w:val="20"/>
                <w:szCs w:val="20"/>
              </w:rPr>
              <w:t xml:space="preserve"> please pay to sort code </w:t>
            </w:r>
            <w:r w:rsidRPr="00DD0B09">
              <w:rPr>
                <w:rFonts w:ascii="Arial" w:hAnsi="Arial"/>
                <w:color w:val="FF0000"/>
                <w:sz w:val="20"/>
                <w:szCs w:val="20"/>
              </w:rPr>
              <w:t>&lt;&lt;insert sort code&gt;&gt;</w:t>
            </w:r>
            <w:r w:rsidRPr="00DD0B09">
              <w:rPr>
                <w:rFonts w:ascii="Arial" w:hAnsi="Arial"/>
                <w:color w:val="000000" w:themeColor="text1"/>
                <w:sz w:val="20"/>
                <w:szCs w:val="20"/>
              </w:rPr>
              <w:t xml:space="preserve"> account number </w:t>
            </w:r>
            <w:r w:rsidRPr="00DD0B09">
              <w:rPr>
                <w:rFonts w:ascii="Arial" w:hAnsi="Arial"/>
                <w:color w:val="FF0000"/>
                <w:sz w:val="20"/>
                <w:szCs w:val="20"/>
              </w:rPr>
              <w:t>&lt;&lt;insert account number&gt;&gt;</w:t>
            </w:r>
            <w:r w:rsidRPr="00DD0B09">
              <w:rPr>
                <w:rFonts w:ascii="Arial" w:hAnsi="Arial"/>
                <w:color w:val="000000" w:themeColor="text1"/>
                <w:sz w:val="20"/>
                <w:szCs w:val="20"/>
              </w:rPr>
              <w:t xml:space="preserve">, quoting </w:t>
            </w:r>
            <w:r w:rsidR="00DE2C41">
              <w:rPr>
                <w:rFonts w:ascii="Arial" w:hAnsi="Arial"/>
                <w:color w:val="000000" w:themeColor="text1"/>
                <w:sz w:val="20"/>
                <w:szCs w:val="20"/>
              </w:rPr>
              <w:t>your business name</w:t>
            </w:r>
          </w:p>
        </w:tc>
        <w:tc>
          <w:tcPr>
            <w:tcW w:w="1417" w:type="dxa"/>
            <w:tcBorders>
              <w:top w:val="single" w:sz="4" w:space="0" w:color="auto"/>
            </w:tcBorders>
            <w:vAlign w:val="center"/>
          </w:tcPr>
          <w:p w:rsidR="003F28D9" w:rsidRPr="005D26A4" w:rsidRDefault="003F28D9" w:rsidP="00CF76FC">
            <w:pPr>
              <w:jc w:val="center"/>
              <w:rPr>
                <w:rFonts w:ascii="Arial" w:hAnsi="Arial"/>
                <w:sz w:val="20"/>
                <w:szCs w:val="20"/>
              </w:rPr>
            </w:pPr>
            <w:r w:rsidRPr="005D26A4">
              <w:rPr>
                <w:rFonts w:ascii="Arial" w:hAnsi="Arial"/>
                <w:noProof/>
                <w:sz w:val="20"/>
                <w:szCs w:val="20"/>
                <w:lang w:eastAsia="en-GB"/>
              </w:rPr>
              <mc:AlternateContent>
                <mc:Choice Requires="wps">
                  <w:drawing>
                    <wp:anchor distT="0" distB="0" distL="114300" distR="114300" simplePos="0" relativeHeight="251659264" behindDoc="0" locked="0" layoutInCell="1" allowOverlap="1" wp14:anchorId="1FFF9020" wp14:editId="2A48D58C">
                      <wp:simplePos x="0" y="0"/>
                      <wp:positionH relativeFrom="column">
                        <wp:posOffset>262255</wp:posOffset>
                      </wp:positionH>
                      <wp:positionV relativeFrom="paragraph">
                        <wp:posOffset>1905</wp:posOffset>
                      </wp:positionV>
                      <wp:extent cx="213360" cy="1905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2133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B236A2" id="Rectangle 1" o:spid="_x0000_s1026" style="position:absolute;margin-left:20.65pt;margin-top:.15pt;width:16.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" fillcolor="white [3201]" strokecolor="black [3213]" strokeweight="1pt"/>
                  </w:pict>
                </mc:Fallback>
              </mc:AlternateContent>
            </w:r>
          </w:p>
        </w:tc>
      </w:tr>
      <w:tr w:rsidR="003F28D9" w:rsidRPr="005D26A4" w:rsidTr="005D26A4">
        <w:trPr>
          <w:trHeight w:val="567"/>
        </w:trPr>
        <w:tc>
          <w:tcPr>
            <w:tcW w:w="8784" w:type="dxa"/>
            <w:vAlign w:val="center"/>
          </w:tcPr>
          <w:p w:rsidR="003F28D9" w:rsidRPr="00DD0B09" w:rsidRDefault="003F28D9" w:rsidP="00DE2C41">
            <w:pPr>
              <w:jc w:val="both"/>
              <w:rPr>
                <w:rFonts w:ascii="Arial" w:hAnsi="Arial"/>
                <w:sz w:val="20"/>
                <w:szCs w:val="20"/>
              </w:rPr>
            </w:pPr>
            <w:r w:rsidRPr="00DD0B09">
              <w:rPr>
                <w:rFonts w:ascii="Arial" w:hAnsi="Arial"/>
                <w:b/>
                <w:sz w:val="20"/>
                <w:szCs w:val="20"/>
              </w:rPr>
              <w:t>Cheque:</w:t>
            </w:r>
            <w:r w:rsidRPr="00DD0B09">
              <w:rPr>
                <w:rFonts w:ascii="Arial" w:hAnsi="Arial"/>
                <w:sz w:val="20"/>
                <w:szCs w:val="20"/>
              </w:rPr>
              <w:t xml:space="preserve"> the cheque should be made payable to</w:t>
            </w:r>
            <w:r w:rsidRPr="00DE2C41">
              <w:rPr>
                <w:rFonts w:ascii="Arial" w:hAnsi="Arial"/>
                <w:sz w:val="20"/>
                <w:szCs w:val="20"/>
              </w:rPr>
              <w:t xml:space="preserve"> </w:t>
            </w:r>
            <w:r w:rsidR="00DE2C41" w:rsidRPr="00DE2C41">
              <w:rPr>
                <w:rFonts w:ascii="Arial" w:hAnsi="Arial"/>
                <w:sz w:val="20"/>
                <w:szCs w:val="20"/>
              </w:rPr>
              <w:t>AJB Scholes Ltd</w:t>
            </w:r>
            <w:r w:rsidRPr="00DE2C41">
              <w:rPr>
                <w:rFonts w:ascii="Arial" w:hAnsi="Arial"/>
                <w:sz w:val="20"/>
                <w:szCs w:val="20"/>
              </w:rPr>
              <w:t xml:space="preserve"> </w:t>
            </w:r>
            <w:r w:rsidRPr="00DD0B09">
              <w:rPr>
                <w:rFonts w:ascii="Arial" w:hAnsi="Arial"/>
                <w:color w:val="000000" w:themeColor="text1"/>
                <w:sz w:val="20"/>
                <w:szCs w:val="20"/>
              </w:rPr>
              <w:t>and returned with this reply slip</w:t>
            </w:r>
          </w:p>
        </w:tc>
        <w:tc>
          <w:tcPr>
            <w:tcW w:w="1417" w:type="dxa"/>
            <w:vAlign w:val="center"/>
          </w:tcPr>
          <w:p w:rsidR="003F28D9" w:rsidRPr="005D26A4" w:rsidRDefault="003F28D9" w:rsidP="00CF76FC">
            <w:pPr>
              <w:jc w:val="center"/>
              <w:rPr>
                <w:rFonts w:ascii="Arial" w:hAnsi="Arial"/>
                <w:sz w:val="20"/>
                <w:szCs w:val="20"/>
              </w:rPr>
            </w:pPr>
            <w:r w:rsidRPr="005D26A4">
              <w:rPr>
                <w:rFonts w:ascii="Arial" w:hAnsi="Arial"/>
                <w:noProof/>
                <w:sz w:val="20"/>
                <w:szCs w:val="20"/>
                <w:lang w:eastAsia="en-GB"/>
              </w:rPr>
              <mc:AlternateContent>
                <mc:Choice Requires="wps">
                  <w:drawing>
                    <wp:anchor distT="0" distB="0" distL="114300" distR="114300" simplePos="0" relativeHeight="251660288" behindDoc="0" locked="0" layoutInCell="1" allowOverlap="1" wp14:anchorId="47351EFF" wp14:editId="5BF2ECE2">
                      <wp:simplePos x="0" y="0"/>
                      <wp:positionH relativeFrom="column">
                        <wp:posOffset>259080</wp:posOffset>
                      </wp:positionH>
                      <wp:positionV relativeFrom="paragraph">
                        <wp:posOffset>12065</wp:posOffset>
                      </wp:positionV>
                      <wp:extent cx="213360" cy="1905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2133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B990F" id="Rectangle 2" o:spid="_x0000_s1026" style="position:absolute;margin-left:20.4pt;margin-top:.95pt;width:16.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" fillcolor="white [3201]" strokecolor="black [3213]" strokeweight="1pt"/>
                  </w:pict>
                </mc:Fallback>
              </mc:AlternateContent>
            </w:r>
          </w:p>
        </w:tc>
      </w:tr>
      <w:tr w:rsidR="004F1D1D" w:rsidRPr="005D26A4" w:rsidTr="005D26A4">
        <w:trPr>
          <w:trHeight w:val="567"/>
        </w:trPr>
        <w:tc>
          <w:tcPr>
            <w:tcW w:w="8784" w:type="dxa"/>
            <w:vAlign w:val="center"/>
          </w:tcPr>
          <w:p w:rsidR="004F1D1D" w:rsidRPr="00DD0B09" w:rsidRDefault="004F1D1D" w:rsidP="00DD0B09">
            <w:pPr>
              <w:jc w:val="both"/>
              <w:rPr>
                <w:rFonts w:ascii="Arial" w:hAnsi="Arial"/>
                <w:b/>
                <w:sz w:val="20"/>
                <w:szCs w:val="20"/>
              </w:rPr>
            </w:pPr>
            <w:r w:rsidRPr="00DD0B09">
              <w:rPr>
                <w:rFonts w:ascii="Arial" w:hAnsi="Arial"/>
                <w:sz w:val="20"/>
                <w:szCs w:val="20"/>
              </w:rPr>
              <w:t xml:space="preserve">I/We </w:t>
            </w:r>
            <w:r w:rsidRPr="00DD0B09">
              <w:rPr>
                <w:rFonts w:ascii="Arial" w:hAnsi="Arial"/>
                <w:b/>
                <w:sz w:val="20"/>
                <w:szCs w:val="20"/>
              </w:rPr>
              <w:t xml:space="preserve">do not </w:t>
            </w:r>
            <w:r w:rsidRPr="00DD0B09">
              <w:rPr>
                <w:rFonts w:ascii="Arial" w:hAnsi="Arial"/>
                <w:sz w:val="20"/>
                <w:szCs w:val="20"/>
              </w:rPr>
              <w:t xml:space="preserve">wish to take out Tax Fee Protection Insurance.  Please note that if you choose this option any costs for defending you in an enquiry by HMRC will be billed in full.  </w:t>
            </w:r>
          </w:p>
        </w:tc>
        <w:tc>
          <w:tcPr>
            <w:tcW w:w="1417" w:type="dxa"/>
            <w:vAlign w:val="center"/>
          </w:tcPr>
          <w:p w:rsidR="004F1D1D" w:rsidRPr="005D26A4" w:rsidRDefault="004F1D1D" w:rsidP="00CF76FC">
            <w:pPr>
              <w:jc w:val="center"/>
              <w:rPr>
                <w:rFonts w:ascii="Arial" w:hAnsi="Arial"/>
                <w:noProof/>
                <w:sz w:val="20"/>
                <w:szCs w:val="20"/>
                <w:lang w:eastAsia="en-GB"/>
              </w:rPr>
            </w:pPr>
            <w:r w:rsidRPr="005D26A4">
              <w:rPr>
                <w:rFonts w:ascii="Arial" w:hAnsi="Arial"/>
                <w:noProof/>
                <w:sz w:val="20"/>
                <w:szCs w:val="20"/>
                <w:lang w:eastAsia="en-GB"/>
              </w:rPr>
              <mc:AlternateContent>
                <mc:Choice Requires="wps">
                  <w:drawing>
                    <wp:anchor distT="0" distB="0" distL="114300" distR="114300" simplePos="0" relativeHeight="251662336" behindDoc="0" locked="0" layoutInCell="1" allowOverlap="1" wp14:anchorId="687D0D09" wp14:editId="2069FBEC">
                      <wp:simplePos x="0" y="0"/>
                      <wp:positionH relativeFrom="column">
                        <wp:posOffset>269240</wp:posOffset>
                      </wp:positionH>
                      <wp:positionV relativeFrom="paragraph">
                        <wp:posOffset>13335</wp:posOffset>
                      </wp:positionV>
                      <wp:extent cx="213360" cy="1905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2133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91959A" id="Rectangle 3" o:spid="_x0000_s1026" style="position:absolute;margin-left:21.2pt;margin-top:1.05pt;width:16.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" fillcolor="white [3201]" strokecolor="black [3213]" strokeweight="1pt"/>
                  </w:pict>
                </mc:Fallback>
              </mc:AlternateContent>
            </w:r>
          </w:p>
        </w:tc>
      </w:tr>
    </w:tbl>
    <w:p w:rsidR="005D26A4" w:rsidRDefault="005D26A4" w:rsidP="003F28D9">
      <w:pPr>
        <w:ind w:right="449"/>
        <w:jc w:val="both"/>
        <w:rPr>
          <w:rFonts w:ascii="Arial" w:hAnsi="Arial"/>
          <w:sz w:val="20"/>
          <w:szCs w:val="20"/>
          <w:u w:val="single"/>
        </w:rPr>
      </w:pPr>
    </w:p>
    <w:tbl>
      <w:tblPr>
        <w:tblStyle w:val="TableGridLight"/>
        <w:tblW w:w="102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1"/>
      </w:tblGrid>
      <w:tr w:rsidR="005D26A4" w:rsidRPr="005D26A4" w:rsidTr="004F67CA">
        <w:trPr>
          <w:trHeight w:val="567"/>
        </w:trPr>
        <w:tc>
          <w:tcPr>
            <w:tcW w:w="10201" w:type="dxa"/>
            <w:tcBorders>
              <w:top w:val="single" w:sz="4" w:space="0" w:color="auto"/>
              <w:bottom w:val="single" w:sz="4" w:space="0" w:color="auto"/>
            </w:tcBorders>
            <w:shd w:val="clear" w:color="auto" w:fill="D9D9D9" w:themeFill="background1" w:themeFillShade="D9"/>
            <w:vAlign w:val="center"/>
          </w:tcPr>
          <w:p w:rsidR="005D26A4" w:rsidRPr="005D26A4" w:rsidRDefault="005D26A4" w:rsidP="005D26A4">
            <w:pPr>
              <w:rPr>
                <w:rFonts w:ascii="Arial" w:hAnsi="Arial"/>
                <w:b/>
                <w:sz w:val="20"/>
                <w:szCs w:val="20"/>
              </w:rPr>
            </w:pPr>
            <w:r>
              <w:rPr>
                <w:rFonts w:ascii="Arial" w:hAnsi="Arial"/>
                <w:b/>
                <w:sz w:val="20"/>
                <w:szCs w:val="20"/>
              </w:rPr>
              <w:t>Declaration</w:t>
            </w:r>
          </w:p>
        </w:tc>
      </w:tr>
      <w:tr w:rsidR="005D26A4" w:rsidRPr="005D26A4" w:rsidTr="00B72A0E">
        <w:trPr>
          <w:trHeight w:val="728"/>
        </w:trPr>
        <w:tc>
          <w:tcPr>
            <w:tcW w:w="10201" w:type="dxa"/>
            <w:tcBorders>
              <w:top w:val="single" w:sz="4" w:space="0" w:color="auto"/>
            </w:tcBorders>
            <w:vAlign w:val="center"/>
          </w:tcPr>
          <w:p w:rsidR="005D26A4" w:rsidRPr="002E5ED3" w:rsidRDefault="00B72A0E" w:rsidP="002E5ED3">
            <w:pPr>
              <w:ind w:right="449"/>
              <w:jc w:val="both"/>
              <w:rPr>
                <w:rFonts w:ascii="Arial" w:hAnsi="Arial"/>
                <w:sz w:val="20"/>
                <w:szCs w:val="20"/>
              </w:rPr>
            </w:pPr>
            <w:r w:rsidRPr="002E5ED3">
              <w:rPr>
                <w:rFonts w:ascii="Arial" w:hAnsi="Arial"/>
                <w:sz w:val="20"/>
                <w:szCs w:val="20"/>
              </w:rPr>
              <w:t>I/we confirm that I/we wish to subscribe to the Tax Fee Protection Service and have paid the amount due as shown above.</w:t>
            </w:r>
          </w:p>
        </w:tc>
      </w:tr>
    </w:tbl>
    <w:p w:rsidR="005D26A4" w:rsidRDefault="005D26A4" w:rsidP="003F28D9">
      <w:pPr>
        <w:ind w:right="449"/>
        <w:jc w:val="both"/>
        <w:rPr>
          <w:rFonts w:ascii="Arial" w:hAnsi="Arial"/>
          <w:sz w:val="20"/>
          <w:szCs w:val="20"/>
          <w:u w:val="single"/>
        </w:rPr>
      </w:pPr>
    </w:p>
    <w:p w:rsidR="005D26A4" w:rsidRDefault="005D26A4" w:rsidP="003F28D9">
      <w:pPr>
        <w:ind w:right="449"/>
        <w:jc w:val="both"/>
        <w:rPr>
          <w:rFonts w:ascii="Arial" w:hAnsi="Arial"/>
          <w:sz w:val="20"/>
          <w:szCs w:val="20"/>
          <w:u w:val="single"/>
        </w:rPr>
      </w:pPr>
    </w:p>
    <w:p w:rsidR="003F28D9" w:rsidRPr="005D26A4" w:rsidRDefault="003F28D9" w:rsidP="003F28D9">
      <w:pPr>
        <w:rPr>
          <w:rFonts w:ascii="Arial" w:hAnsi="Arial"/>
          <w:b/>
          <w:sz w:val="20"/>
          <w:szCs w:val="20"/>
        </w:rPr>
      </w:pPr>
    </w:p>
    <w:p w:rsidR="003F28D9" w:rsidRPr="005D26A4" w:rsidRDefault="003F28D9" w:rsidP="003F28D9">
      <w:pPr>
        <w:rPr>
          <w:rFonts w:ascii="Arial" w:hAnsi="Arial"/>
          <w:sz w:val="20"/>
          <w:szCs w:val="20"/>
        </w:rPr>
      </w:pPr>
    </w:p>
    <w:p w:rsidR="003F28D9" w:rsidRPr="005D26A4" w:rsidRDefault="003F28D9" w:rsidP="003F28D9">
      <w:pPr>
        <w:rPr>
          <w:rFonts w:ascii="Arial" w:hAnsi="Arial"/>
          <w:sz w:val="20"/>
          <w:szCs w:val="20"/>
        </w:rPr>
      </w:pPr>
      <w:r w:rsidRPr="005D26A4">
        <w:rPr>
          <w:rFonts w:ascii="Arial" w:hAnsi="Arial"/>
          <w:sz w:val="20"/>
          <w:szCs w:val="20"/>
        </w:rPr>
        <w:t>Signed………………………………………………………..</w:t>
      </w:r>
      <w:r w:rsidRPr="005D26A4">
        <w:rPr>
          <w:rFonts w:ascii="Arial" w:hAnsi="Arial"/>
          <w:sz w:val="20"/>
          <w:szCs w:val="20"/>
        </w:rPr>
        <w:tab/>
      </w:r>
      <w:r w:rsidRPr="005D26A4">
        <w:rPr>
          <w:rFonts w:ascii="Arial" w:hAnsi="Arial"/>
          <w:sz w:val="20"/>
          <w:szCs w:val="20"/>
        </w:rPr>
        <w:tab/>
        <w:t>Date…………………………………….</w:t>
      </w:r>
    </w:p>
    <w:p w:rsidR="007C314E" w:rsidRPr="005D26A4" w:rsidRDefault="007C314E">
      <w:pPr>
        <w:rPr>
          <w:rFonts w:ascii="Arial" w:hAnsi="Arial"/>
          <w:sz w:val="20"/>
          <w:szCs w:val="20"/>
        </w:rPr>
      </w:pPr>
    </w:p>
    <w:p w:rsidR="00B72A0E" w:rsidRPr="00861914" w:rsidRDefault="00B72A0E" w:rsidP="00B72A0E">
      <w:pPr>
        <w:rPr>
          <w:rFonts w:ascii="Arial" w:hAnsi="Arial"/>
          <w:sz w:val="20"/>
          <w:szCs w:val="20"/>
        </w:rPr>
      </w:pPr>
      <w:r w:rsidRPr="007631E5">
        <w:rPr>
          <w:rFonts w:ascii="Arial" w:hAnsi="Arial"/>
          <w:sz w:val="20"/>
          <w:szCs w:val="20"/>
        </w:rPr>
        <w:t>A summary of the service and an invoice will be sent to you on receipt of payment</w:t>
      </w:r>
      <w:r>
        <w:rPr>
          <w:rFonts w:ascii="Arial" w:hAnsi="Arial"/>
          <w:sz w:val="20"/>
          <w:szCs w:val="20"/>
        </w:rPr>
        <w:t>.</w:t>
      </w:r>
    </w:p>
    <w:p w:rsidR="003F28D9" w:rsidRPr="005D26A4" w:rsidRDefault="003F28D9" w:rsidP="00B72A0E">
      <w:pPr>
        <w:rPr>
          <w:rFonts w:ascii="Arial" w:hAnsi="Arial"/>
          <w:sz w:val="20"/>
          <w:szCs w:val="20"/>
        </w:rPr>
      </w:pPr>
    </w:p>
    <w:sectPr w:rsidR="003F28D9" w:rsidRPr="005D26A4" w:rsidSect="003F28D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Book-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77163"/>
    <w:multiLevelType w:val="hybridMultilevel"/>
    <w:tmpl w:val="749AC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353FD2"/>
    <w:multiLevelType w:val="hybridMultilevel"/>
    <w:tmpl w:val="49D2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84488"/>
    <w:multiLevelType w:val="hybridMultilevel"/>
    <w:tmpl w:val="D4C66E4A"/>
    <w:lvl w:ilvl="0" w:tplc="954871F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D9"/>
    <w:rsid w:val="00062C26"/>
    <w:rsid w:val="000754EE"/>
    <w:rsid w:val="001B3619"/>
    <w:rsid w:val="00260877"/>
    <w:rsid w:val="002E5ED3"/>
    <w:rsid w:val="003F28D9"/>
    <w:rsid w:val="00420DDC"/>
    <w:rsid w:val="0042275A"/>
    <w:rsid w:val="004F1D1D"/>
    <w:rsid w:val="004F547D"/>
    <w:rsid w:val="005C1ABD"/>
    <w:rsid w:val="005D26A4"/>
    <w:rsid w:val="006312F1"/>
    <w:rsid w:val="0076327F"/>
    <w:rsid w:val="007C314E"/>
    <w:rsid w:val="009558B3"/>
    <w:rsid w:val="009F3050"/>
    <w:rsid w:val="00B72A0E"/>
    <w:rsid w:val="00CC71C1"/>
    <w:rsid w:val="00DD0B09"/>
    <w:rsid w:val="00DD640E"/>
    <w:rsid w:val="00DE2C41"/>
    <w:rsid w:val="00EF2DAE"/>
    <w:rsid w:val="00F26395"/>
    <w:rsid w:val="00F40EF5"/>
    <w:rsid w:val="00F700E0"/>
    <w:rsid w:val="00FD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DE5C7-9836-4DBA-AAAD-2118FD5B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D9"/>
    <w:pPr>
      <w:spacing w:after="0" w:line="240" w:lineRule="auto"/>
    </w:pPr>
    <w:rPr>
      <w:rFonts w:ascii="MetaBook-Roman" w:eastAsia="Times New Roman" w:hAnsi="MetaBook-Roman" w:cs="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3F28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F28D9"/>
    <w:pPr>
      <w:ind w:left="720"/>
      <w:contextualSpacing/>
    </w:pPr>
  </w:style>
  <w:style w:type="table" w:styleId="TableGrid">
    <w:name w:val="Table Grid"/>
    <w:basedOn w:val="TableNormal"/>
    <w:uiPriority w:val="39"/>
    <w:rsid w:val="00DD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Cunliffe</dc:creator>
  <cp:keywords/>
  <dc:description/>
  <cp:lastModifiedBy>Ivan Houston</cp:lastModifiedBy>
  <cp:revision>9</cp:revision>
  <dcterms:created xsi:type="dcterms:W3CDTF">2017-03-14T12:12:00Z</dcterms:created>
  <dcterms:modified xsi:type="dcterms:W3CDTF">2018-03-06T22:30:00Z</dcterms:modified>
</cp:coreProperties>
</file>